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УТВЕРЖДАЮ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 методической комиссии                                                      Заместитель директора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преподавателей общеобразовательного цикла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по учебно-методической работе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протокол  №  </w:t>
      </w:r>
      <w:r w:rsidR="00C44C3D">
        <w:rPr>
          <w:rFonts w:ascii="Times New Roman" w:eastAsia="Times New Roman" w:hAnsi="Times New Roman" w:cs="Times New Roman"/>
          <w:sz w:val="32"/>
          <w:szCs w:val="24"/>
        </w:rPr>
        <w:t>10  от  30</w:t>
      </w:r>
      <w:r w:rsidR="00DA2FDD">
        <w:rPr>
          <w:rFonts w:ascii="Times New Roman" w:eastAsia="Times New Roman" w:hAnsi="Times New Roman" w:cs="Times New Roman"/>
          <w:sz w:val="32"/>
          <w:szCs w:val="24"/>
        </w:rPr>
        <w:t xml:space="preserve"> апреля </w:t>
      </w:r>
      <w:r w:rsidR="00DA2FDD"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20</w:t>
      </w:r>
      <w:r>
        <w:rPr>
          <w:rFonts w:ascii="Times New Roman" w:eastAsia="Times New Roman" w:hAnsi="Times New Roman" w:cs="Times New Roman"/>
          <w:sz w:val="32"/>
          <w:szCs w:val="24"/>
        </w:rPr>
        <w:t>20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 </w:t>
      </w:r>
      <w:r w:rsidR="00DA2FDD">
        <w:rPr>
          <w:rFonts w:ascii="Times New Roman" w:eastAsia="Times New Roman" w:hAnsi="Times New Roman" w:cs="Times New Roman"/>
          <w:sz w:val="32"/>
          <w:szCs w:val="24"/>
        </w:rPr>
        <w:t xml:space="preserve">           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____________ В.А.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Гулянская</w:t>
      </w:r>
      <w:proofErr w:type="spellEnd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____________  О.С. </w:t>
      </w:r>
      <w:proofErr w:type="spellStart"/>
      <w:r w:rsidRPr="002F6926">
        <w:rPr>
          <w:rFonts w:ascii="Times New Roman" w:eastAsia="Times New Roman" w:hAnsi="Times New Roman" w:cs="Times New Roman"/>
          <w:sz w:val="32"/>
          <w:szCs w:val="24"/>
        </w:rPr>
        <w:t>Комашко</w:t>
      </w:r>
      <w:proofErr w:type="spellEnd"/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  <w:r w:rsidR="00C44C3D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                               30 апреля </w:t>
      </w:r>
      <w:r w:rsidR="00C44C3D" w:rsidRPr="002F6926">
        <w:rPr>
          <w:rFonts w:ascii="Times New Roman" w:eastAsia="Times New Roman" w:hAnsi="Times New Roman" w:cs="Times New Roman"/>
          <w:sz w:val="32"/>
          <w:szCs w:val="24"/>
        </w:rPr>
        <w:t xml:space="preserve">   20</w:t>
      </w:r>
      <w:r w:rsidR="00C44C3D">
        <w:rPr>
          <w:rFonts w:ascii="Times New Roman" w:eastAsia="Times New Roman" w:hAnsi="Times New Roman" w:cs="Times New Roman"/>
          <w:sz w:val="32"/>
          <w:szCs w:val="24"/>
        </w:rPr>
        <w:t>20</w:t>
      </w:r>
      <w:r w:rsidR="00C44C3D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 </w:t>
      </w:r>
      <w:r w:rsidR="00C44C3D">
        <w:rPr>
          <w:rFonts w:ascii="Times New Roman" w:eastAsia="Times New Roman" w:hAnsi="Times New Roman" w:cs="Times New Roman"/>
          <w:sz w:val="32"/>
          <w:szCs w:val="24"/>
        </w:rPr>
        <w:t xml:space="preserve">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BD4C2D" w:rsidRPr="002F6926" w:rsidRDefault="00BD4C2D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</w:p>
    <w:p w:rsidR="002F6926" w:rsidRPr="002F6926" w:rsidRDefault="002F6926" w:rsidP="00BD4C2D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 </w:t>
      </w:r>
      <w:r w:rsidR="003D791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УД.16 ОСНОВЫ ПРАВОСЛАВНОЙ КУЛЬТУРЫ</w:t>
      </w:r>
    </w:p>
    <w:p w:rsidR="00122BA4" w:rsidRPr="00122BA4" w:rsidRDefault="002F6926" w:rsidP="00122BA4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122BA4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Группа № 12 </w:t>
      </w:r>
      <w:r w:rsidR="00122BA4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</w:p>
    <w:p w:rsidR="002F6926" w:rsidRPr="00BD4C2D" w:rsidRDefault="00122BA4" w:rsidP="00BD4C2D">
      <w:pPr>
        <w:tabs>
          <w:tab w:val="left" w:pos="1080"/>
        </w:tabs>
        <w:spacing w:after="0" w:line="360" w:lineRule="auto"/>
        <w:ind w:left="70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proofErr w:type="gramStart"/>
      <w:r w:rsidR="002F6926"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Профессия </w:t>
      </w:r>
      <w:r w:rsidR="002F6926" w:rsidRPr="002F6926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FA5BF2">
        <w:rPr>
          <w:rFonts w:ascii="Times New Roman" w:hAnsi="Times New Roman" w:cs="Times New Roman"/>
          <w:b/>
          <w:sz w:val="32"/>
          <w:szCs w:val="32"/>
        </w:rPr>
        <w:t>15.01.05 Сварщик (ручной и частично механизированной сварки (наплавки)</w:t>
      </w:r>
      <w:proofErr w:type="gramEnd"/>
    </w:p>
    <w:p w:rsidR="002F6926" w:rsidRPr="002F6926" w:rsidRDefault="002F6926" w:rsidP="00BD4C2D">
      <w:pPr>
        <w:tabs>
          <w:tab w:val="left" w:pos="998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Преподаватель</w:t>
      </w:r>
      <w:r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BD4C2D">
        <w:rPr>
          <w:rFonts w:ascii="Times New Roman" w:eastAsia="Times New Roman" w:hAnsi="Times New Roman" w:cs="Times New Roman"/>
          <w:i/>
          <w:sz w:val="32"/>
          <w:szCs w:val="32"/>
        </w:rPr>
        <w:t>Лазарева Галина Викторовна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1F3BBA" w:rsidP="002F6926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 xml:space="preserve">           </w:t>
      </w:r>
      <w:r w:rsidR="002F6926" w:rsidRPr="002F6926">
        <w:rPr>
          <w:rFonts w:ascii="Times New Roman" w:eastAsia="Times New Roman" w:hAnsi="Times New Roman" w:cs="Times New Roman"/>
          <w:sz w:val="32"/>
          <w:szCs w:val="24"/>
        </w:rPr>
        <w:t xml:space="preserve">Составитель </w:t>
      </w:r>
      <w:r w:rsidR="00BD4C2D">
        <w:rPr>
          <w:rFonts w:ascii="Times New Roman" w:eastAsia="Times New Roman" w:hAnsi="Times New Roman" w:cs="Times New Roman"/>
          <w:i/>
          <w:sz w:val="32"/>
          <w:szCs w:val="32"/>
        </w:rPr>
        <w:t>Лазарева Галина Викторовна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5E7BFD" w:rsidRPr="001F3BBA" w:rsidRDefault="002F6926" w:rsidP="001F3B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  <w:r w:rsidR="00BD4C2D" w:rsidRPr="00BD4C2D">
        <w:rPr>
          <w:sz w:val="28"/>
        </w:rPr>
        <w:t xml:space="preserve"> </w:t>
      </w: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68"/>
        <w:gridCol w:w="2126"/>
        <w:gridCol w:w="1929"/>
        <w:gridCol w:w="10578"/>
      </w:tblGrid>
      <w:tr w:rsidR="00120FF3" w:rsidRPr="00E61738" w:rsidTr="00D06674">
        <w:tc>
          <w:tcPr>
            <w:tcW w:w="1068" w:type="dxa"/>
          </w:tcPr>
          <w:p w:rsidR="00120FF3" w:rsidRPr="001F3BBA" w:rsidRDefault="00120FF3" w:rsidP="002517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</w:pPr>
            <w:r w:rsidRPr="001F3BB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lastRenderedPageBreak/>
              <w:t>Дата</w:t>
            </w:r>
            <w:r w:rsidR="00B5535B" w:rsidRPr="001F3BB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,</w:t>
            </w:r>
          </w:p>
          <w:p w:rsidR="00B5535B" w:rsidRPr="00120FF3" w:rsidRDefault="00B5535B" w:rsidP="0025170E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1F3BB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</w:rPr>
              <w:t>Номер урока</w:t>
            </w:r>
          </w:p>
        </w:tc>
        <w:tc>
          <w:tcPr>
            <w:tcW w:w="2126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929" w:type="dxa"/>
          </w:tcPr>
          <w:p w:rsidR="00120FF3" w:rsidRPr="00120FF3" w:rsidRDefault="00120FF3" w:rsidP="001F3BBA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Виды деятельности</w:t>
            </w:r>
          </w:p>
        </w:tc>
        <w:tc>
          <w:tcPr>
            <w:tcW w:w="10578" w:type="dxa"/>
          </w:tcPr>
          <w:p w:rsidR="00120FF3" w:rsidRPr="00120FF3" w:rsidRDefault="00120FF3" w:rsidP="001F3BBA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  <w:bookmarkStart w:id="0" w:name="_GoBack"/>
            <w:bookmarkEnd w:id="0"/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E61738" w:rsidTr="008D61D7">
        <w:tc>
          <w:tcPr>
            <w:tcW w:w="15701" w:type="dxa"/>
            <w:gridSpan w:val="4"/>
          </w:tcPr>
          <w:p w:rsidR="00E61738" w:rsidRPr="00E61738" w:rsidRDefault="00E61738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Раздел (тема)</w:t>
            </w:r>
          </w:p>
        </w:tc>
      </w:tr>
      <w:tr w:rsidR="00DD44CC" w:rsidTr="005C08AD">
        <w:tc>
          <w:tcPr>
            <w:tcW w:w="15701" w:type="dxa"/>
            <w:gridSpan w:val="4"/>
          </w:tcPr>
          <w:p w:rsidR="00DD44CC" w:rsidRPr="00595490" w:rsidRDefault="00DD44CC" w:rsidP="00D06674">
            <w:pPr>
              <w:rPr>
                <w:sz w:val="24"/>
                <w:szCs w:val="24"/>
              </w:rPr>
            </w:pPr>
            <w:r w:rsidRPr="00595490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и письменная   культура   Православия  </w:t>
            </w:r>
          </w:p>
        </w:tc>
      </w:tr>
      <w:tr w:rsidR="001F3BBA" w:rsidTr="00D06674">
        <w:tc>
          <w:tcPr>
            <w:tcW w:w="1068" w:type="dxa"/>
          </w:tcPr>
          <w:p w:rsidR="001F3BBA" w:rsidRDefault="001F3BBA" w:rsidP="00595490">
            <w:r>
              <w:t>07.05.20</w:t>
            </w:r>
          </w:p>
          <w:p w:rsidR="001F3BBA" w:rsidRDefault="001F3BBA" w:rsidP="00595490"/>
          <w:p w:rsidR="001F3BBA" w:rsidRDefault="001F3BBA" w:rsidP="00595490">
            <w:r>
              <w:t>44</w:t>
            </w:r>
          </w:p>
        </w:tc>
        <w:tc>
          <w:tcPr>
            <w:tcW w:w="2126" w:type="dxa"/>
          </w:tcPr>
          <w:p w:rsidR="001F3BBA" w:rsidRPr="001F3BBA" w:rsidRDefault="001F3BBA" w:rsidP="00595490">
            <w:pPr>
              <w:rPr>
                <w:rFonts w:ascii="Times New Roman" w:hAnsi="Times New Roman" w:cs="Times New Roman"/>
                <w:color w:val="000000"/>
              </w:rPr>
            </w:pPr>
            <w:r w:rsidRPr="001F3BBA">
              <w:rPr>
                <w:rFonts w:ascii="Times New Roman" w:hAnsi="Times New Roman" w:cs="Times New Roman"/>
                <w:color w:val="000000"/>
              </w:rPr>
              <w:t>Русские иконописцы.  Бого</w:t>
            </w:r>
            <w:r w:rsidRPr="001F3BBA">
              <w:rPr>
                <w:rFonts w:ascii="Times New Roman" w:hAnsi="Times New Roman" w:cs="Times New Roman"/>
                <w:color w:val="000000"/>
              </w:rPr>
              <w:softHyphen/>
              <w:t>родичные иконы.</w:t>
            </w:r>
            <w:r w:rsidRPr="001F3BBA">
              <w:rPr>
                <w:rFonts w:ascii="Times New Roman" w:hAnsi="Times New Roman" w:cs="Times New Roman"/>
              </w:rPr>
              <w:t xml:space="preserve"> История  Донской  иконы  Божией  Матери.</w:t>
            </w:r>
          </w:p>
          <w:p w:rsidR="001F3BBA" w:rsidRPr="001F3BBA" w:rsidRDefault="001F3BBA" w:rsidP="005954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1F3BBA" w:rsidRPr="00E1115B" w:rsidRDefault="001F3BBA" w:rsidP="009A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5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подготовка сообщения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или презентации</w:t>
            </w:r>
            <w:r w:rsidRPr="00E1115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578" w:type="dxa"/>
          </w:tcPr>
          <w:p w:rsidR="001F3BBA" w:rsidRDefault="001F3BBA" w:rsidP="009A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0F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Посмотреть видео-урок </w:t>
            </w:r>
            <w:r w:rsidRPr="009E5C0F">
              <w:rPr>
                <w:rFonts w:ascii="Times New Roman" w:hAnsi="Times New Roman" w:cs="Times New Roman"/>
                <w:sz w:val="24"/>
                <w:szCs w:val="24"/>
              </w:rPr>
              <w:t xml:space="preserve">«Русские иконописцы. Андрей Рублёв»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C0F">
              <w:rPr>
                <w:rFonts w:ascii="Times New Roman" w:hAnsi="Times New Roman" w:cs="Times New Roman"/>
                <w:sz w:val="24"/>
                <w:szCs w:val="24"/>
              </w:rPr>
              <w:t>https://youtu.be/TCb9PFQgfEE.</w:t>
            </w:r>
            <w:r w:rsidRPr="009E5C0F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FB567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Посмотреть видео-урок </w:t>
            </w:r>
            <w:r w:rsidRPr="00FB56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Донская икона Богоматери</w:t>
            </w:r>
            <w:r w:rsidRPr="00FB567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hyperlink r:id="rId6" w:tgtFrame="_blank" w:tooltip="Поделиться ссылкой" w:history="1">
              <w:r w:rsidRPr="00FB5675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https://youtu.be/OnUnYBYcbQI</w:t>
              </w:r>
            </w:hyperlink>
            <w:r w:rsidRPr="00FB5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BBA" w:rsidRPr="009E5C0F" w:rsidRDefault="001F3BBA" w:rsidP="009A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или презентацию  о любой Богородичной иконе.</w:t>
            </w:r>
          </w:p>
        </w:tc>
      </w:tr>
      <w:tr w:rsidR="001F3BBA" w:rsidTr="00D06674">
        <w:tc>
          <w:tcPr>
            <w:tcW w:w="1068" w:type="dxa"/>
          </w:tcPr>
          <w:p w:rsidR="001F3BBA" w:rsidRDefault="001F3BBA" w:rsidP="00595490">
            <w:r>
              <w:t>14.05.20</w:t>
            </w:r>
          </w:p>
          <w:p w:rsidR="001F3BBA" w:rsidRDefault="001F3BBA" w:rsidP="00595490"/>
          <w:p w:rsidR="001F3BBA" w:rsidRDefault="001F3BBA" w:rsidP="00595490">
            <w:r>
              <w:t>45</w:t>
            </w:r>
          </w:p>
        </w:tc>
        <w:tc>
          <w:tcPr>
            <w:tcW w:w="2126" w:type="dxa"/>
          </w:tcPr>
          <w:p w:rsidR="001F3BBA" w:rsidRPr="001F3BBA" w:rsidRDefault="001F3BBA" w:rsidP="00595490">
            <w:pPr>
              <w:rPr>
                <w:rFonts w:ascii="Times New Roman" w:hAnsi="Times New Roman" w:cs="Times New Roman"/>
              </w:rPr>
            </w:pPr>
            <w:r w:rsidRPr="001F3BBA">
              <w:rPr>
                <w:rFonts w:ascii="Times New Roman" w:hAnsi="Times New Roman" w:cs="Times New Roman"/>
              </w:rPr>
              <w:t>Практическое занятие по теме «Архитектура и история Донских храмов».</w:t>
            </w:r>
          </w:p>
        </w:tc>
        <w:tc>
          <w:tcPr>
            <w:tcW w:w="1929" w:type="dxa"/>
          </w:tcPr>
          <w:p w:rsidR="001F3BBA" w:rsidRPr="00705987" w:rsidRDefault="001F3BBA" w:rsidP="009A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15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подготовка сообщения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или презентации</w:t>
            </w:r>
            <w:r w:rsidRPr="00E1115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578" w:type="dxa"/>
          </w:tcPr>
          <w:p w:rsidR="001F3BBA" w:rsidRPr="00E1115B" w:rsidRDefault="001F3BBA" w:rsidP="009A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5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Посмотреть видео-урок </w:t>
            </w:r>
            <w:r w:rsidRPr="00E111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115B"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E1115B">
              <w:rPr>
                <w:rFonts w:ascii="Times New Roman" w:hAnsi="Times New Roman" w:cs="Times New Roman"/>
                <w:sz w:val="24"/>
                <w:szCs w:val="24"/>
              </w:rPr>
              <w:t xml:space="preserve">  войсковой собор» </w:t>
            </w:r>
            <w:hyperlink r:id="rId7" w:tgtFrame="_blank" w:history="1">
              <w:r w:rsidRPr="00E1115B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https://youtu.be/EznUEo7qGGI</w:t>
              </w:r>
            </w:hyperlink>
            <w:r w:rsidRPr="00E11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BBA" w:rsidRPr="00E1115B" w:rsidRDefault="001F3BBA" w:rsidP="009A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15B">
              <w:rPr>
                <w:rFonts w:ascii="Times New Roman" w:hAnsi="Times New Roman" w:cs="Times New Roman"/>
                <w:sz w:val="24"/>
                <w:szCs w:val="24"/>
              </w:rPr>
              <w:t>По материалам интернета подготовить сообщение или презентацию о любом храме Донского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истории его постройки и особенностях архитектуры</w:t>
            </w:r>
            <w:r w:rsidRPr="00E11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BBA" w:rsidTr="00D06674">
        <w:tc>
          <w:tcPr>
            <w:tcW w:w="1068" w:type="dxa"/>
          </w:tcPr>
          <w:p w:rsidR="001F3BBA" w:rsidRDefault="001F3BBA" w:rsidP="00595490">
            <w:r>
              <w:t>16.05.20</w:t>
            </w:r>
          </w:p>
          <w:p w:rsidR="001F3BBA" w:rsidRDefault="001F3BBA" w:rsidP="00595490"/>
          <w:p w:rsidR="001F3BBA" w:rsidRDefault="001F3BBA" w:rsidP="00595490">
            <w:r>
              <w:t>46</w:t>
            </w:r>
          </w:p>
        </w:tc>
        <w:tc>
          <w:tcPr>
            <w:tcW w:w="2126" w:type="dxa"/>
          </w:tcPr>
          <w:p w:rsidR="001F3BBA" w:rsidRPr="001F3BBA" w:rsidRDefault="001F3BBA" w:rsidP="00595490">
            <w:pPr>
              <w:rPr>
                <w:rFonts w:ascii="Times New Roman" w:hAnsi="Times New Roman" w:cs="Times New Roman"/>
              </w:rPr>
            </w:pPr>
            <w:r w:rsidRPr="001F3BBA">
              <w:rPr>
                <w:rFonts w:ascii="Times New Roman" w:hAnsi="Times New Roman" w:cs="Times New Roman"/>
              </w:rPr>
              <w:t xml:space="preserve">Разрушение храмов в </w:t>
            </w:r>
            <w:r w:rsidRPr="001F3BBA">
              <w:rPr>
                <w:rFonts w:ascii="Times New Roman" w:hAnsi="Times New Roman" w:cs="Times New Roman"/>
                <w:lang w:val="en-US"/>
              </w:rPr>
              <w:t>XX</w:t>
            </w:r>
            <w:r w:rsidRPr="001F3BBA">
              <w:rPr>
                <w:rFonts w:ascii="Times New Roman" w:hAnsi="Times New Roman" w:cs="Times New Roman"/>
              </w:rPr>
              <w:t xml:space="preserve"> в. Восстановление  их с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1F3BBA">
                <w:rPr>
                  <w:rFonts w:ascii="Times New Roman" w:hAnsi="Times New Roman" w:cs="Times New Roman"/>
                </w:rPr>
                <w:t>1991 г</w:t>
              </w:r>
            </w:smartTag>
            <w:r w:rsidRPr="001F3BBA">
              <w:rPr>
                <w:rFonts w:ascii="Times New Roman" w:hAnsi="Times New Roman" w:cs="Times New Roman"/>
              </w:rPr>
              <w:t>., храма Христа Спасителя в Москве и Донских храмов.</w:t>
            </w:r>
          </w:p>
        </w:tc>
        <w:tc>
          <w:tcPr>
            <w:tcW w:w="1929" w:type="dxa"/>
          </w:tcPr>
          <w:p w:rsidR="001F3BBA" w:rsidRPr="00705987" w:rsidRDefault="001F3BBA" w:rsidP="009A0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15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подготовка сообщения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или презентации</w:t>
            </w:r>
            <w:r w:rsidRPr="00E1115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578" w:type="dxa"/>
          </w:tcPr>
          <w:p w:rsidR="001F3BBA" w:rsidRDefault="001F3BBA" w:rsidP="009A0A9A">
            <w:r w:rsidRPr="00E1115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Посмотреть видео-урок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«История Храма Христа-Спасителя» </w:t>
            </w:r>
            <w:hyperlink r:id="rId8" w:history="1">
              <w:r w:rsidRPr="003956E9">
                <w:rPr>
                  <w:rStyle w:val="a4"/>
                </w:rPr>
                <w:t>https://youtu.be/uFL4tNLDLcI</w:t>
              </w:r>
            </w:hyperlink>
            <w:r>
              <w:t>.</w:t>
            </w:r>
          </w:p>
          <w:p w:rsidR="001F3BBA" w:rsidRDefault="001F3BBA" w:rsidP="009A0A9A">
            <w:r w:rsidRPr="00E1115B">
              <w:rPr>
                <w:rFonts w:ascii="Times New Roman" w:hAnsi="Times New Roman" w:cs="Times New Roman"/>
                <w:sz w:val="24"/>
                <w:szCs w:val="24"/>
              </w:rPr>
              <w:t>По материалам интернета подготовить сообщение или презентацию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истории  любого 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E1115B">
              <w:rPr>
                <w:rFonts w:ascii="Times New Roman" w:hAnsi="Times New Roman" w:cs="Times New Roman"/>
                <w:sz w:val="24"/>
                <w:szCs w:val="24"/>
              </w:rPr>
              <w:t xml:space="preserve"> Донского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 веке</w:t>
            </w:r>
            <w:r w:rsidRPr="00E11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BBA" w:rsidTr="00D06674">
        <w:tc>
          <w:tcPr>
            <w:tcW w:w="1068" w:type="dxa"/>
          </w:tcPr>
          <w:p w:rsidR="001F3BBA" w:rsidRDefault="001F3BBA" w:rsidP="002C4171">
            <w:r>
              <w:t>18.05.20</w:t>
            </w:r>
          </w:p>
          <w:p w:rsidR="001F3BBA" w:rsidRDefault="001F3BBA" w:rsidP="002C4171"/>
          <w:p w:rsidR="001F3BBA" w:rsidRDefault="001F3BBA" w:rsidP="002C4171">
            <w:r>
              <w:t>47</w:t>
            </w:r>
          </w:p>
        </w:tc>
        <w:tc>
          <w:tcPr>
            <w:tcW w:w="2126" w:type="dxa"/>
          </w:tcPr>
          <w:p w:rsidR="001F3BBA" w:rsidRPr="001F3BBA" w:rsidRDefault="001F3BBA" w:rsidP="002C4171">
            <w:pPr>
              <w:rPr>
                <w:rFonts w:ascii="Times New Roman" w:hAnsi="Times New Roman" w:cs="Times New Roman"/>
              </w:rPr>
            </w:pPr>
            <w:r w:rsidRPr="001F3BBA">
              <w:rPr>
                <w:rFonts w:ascii="Times New Roman" w:hAnsi="Times New Roman" w:cs="Times New Roman"/>
              </w:rPr>
              <w:t>Практическое занятие по теме «Храмовые иконы в церквях Донского края».</w:t>
            </w:r>
          </w:p>
        </w:tc>
        <w:tc>
          <w:tcPr>
            <w:tcW w:w="1929" w:type="dxa"/>
          </w:tcPr>
          <w:p w:rsidR="001F3BBA" w:rsidRPr="00705987" w:rsidRDefault="001F3BBA" w:rsidP="009A0A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115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Просмотр видео-урока, подготовка сообщения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или презентации</w:t>
            </w:r>
            <w:r w:rsidRPr="00E1115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.</w:t>
            </w:r>
          </w:p>
        </w:tc>
        <w:tc>
          <w:tcPr>
            <w:tcW w:w="10578" w:type="dxa"/>
          </w:tcPr>
          <w:p w:rsidR="001F3BBA" w:rsidRPr="000B3122" w:rsidRDefault="001F3BBA" w:rsidP="009A0A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122">
              <w:rPr>
                <w:rFonts w:ascii="Times New Roman" w:hAnsi="Times New Roman" w:cs="Times New Roman"/>
                <w:sz w:val="24"/>
                <w:szCs w:val="24"/>
              </w:rPr>
              <w:t>Посмотреть видео-урок «Покровские храмы Дона»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0B31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https://ok.ru/video/1819194493575?fromTime=79</w:t>
              </w:r>
            </w:hyperlink>
            <w:r w:rsidRPr="000B3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F3BBA" w:rsidRPr="000B3122" w:rsidRDefault="001F3BBA" w:rsidP="009A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Подготовить сообщение или презентацию о храмах Дона, которые имеют один и тот же престольный праздник, то есть носят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 и тоже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название. Например, Свято-Никольские,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ображенские или Казанские храмы.</w:t>
            </w:r>
          </w:p>
        </w:tc>
      </w:tr>
      <w:tr w:rsidR="001F3BBA" w:rsidTr="00D06674">
        <w:tc>
          <w:tcPr>
            <w:tcW w:w="1068" w:type="dxa"/>
          </w:tcPr>
          <w:p w:rsidR="001F3BBA" w:rsidRDefault="001F3BBA" w:rsidP="00595490">
            <w:r>
              <w:t>21.05.20</w:t>
            </w:r>
          </w:p>
          <w:p w:rsidR="001F3BBA" w:rsidRDefault="001F3BBA" w:rsidP="00595490"/>
          <w:p w:rsidR="001F3BBA" w:rsidRDefault="001F3BBA" w:rsidP="00595490">
            <w:r>
              <w:t>48</w:t>
            </w:r>
          </w:p>
        </w:tc>
        <w:tc>
          <w:tcPr>
            <w:tcW w:w="2126" w:type="dxa"/>
          </w:tcPr>
          <w:p w:rsidR="001F3BBA" w:rsidRPr="001F3BBA" w:rsidRDefault="001F3BBA" w:rsidP="009A0A9A">
            <w:pPr>
              <w:rPr>
                <w:rFonts w:ascii="Times New Roman" w:hAnsi="Times New Roman" w:cs="Times New Roman"/>
              </w:rPr>
            </w:pPr>
            <w:r w:rsidRPr="001F3BBA">
              <w:rPr>
                <w:rFonts w:ascii="Times New Roman" w:hAnsi="Times New Roman" w:cs="Times New Roman"/>
                <w:color w:val="000000"/>
              </w:rPr>
              <w:t>Возрождение це</w:t>
            </w:r>
            <w:r w:rsidRPr="001F3BBA">
              <w:rPr>
                <w:rFonts w:ascii="Times New Roman" w:hAnsi="Times New Roman" w:cs="Times New Roman"/>
                <w:color w:val="000000"/>
              </w:rPr>
              <w:t>р</w:t>
            </w:r>
            <w:r w:rsidRPr="001F3BBA">
              <w:rPr>
                <w:rFonts w:ascii="Times New Roman" w:hAnsi="Times New Roman" w:cs="Times New Roman"/>
                <w:color w:val="000000"/>
              </w:rPr>
              <w:t>ковных традиций в России и на Дону.</w:t>
            </w:r>
          </w:p>
        </w:tc>
        <w:tc>
          <w:tcPr>
            <w:tcW w:w="1929" w:type="dxa"/>
          </w:tcPr>
          <w:p w:rsidR="001F3BBA" w:rsidRPr="00DA0CA4" w:rsidRDefault="001F3BBA" w:rsidP="009A0A9A">
            <w:pPr>
              <w:rPr>
                <w:rFonts w:ascii="Times New Roman" w:hAnsi="Times New Roman" w:cs="Times New Roman"/>
              </w:rPr>
            </w:pPr>
            <w:r w:rsidRPr="00DA0CA4">
              <w:rPr>
                <w:rFonts w:ascii="Times New Roman" w:hAnsi="Times New Roman" w:cs="Times New Roman"/>
                <w:color w:val="212121"/>
              </w:rPr>
              <w:t>Просмотр видео-урока, подготовка сообщения или пр</w:t>
            </w:r>
            <w:r w:rsidRPr="00DA0CA4">
              <w:rPr>
                <w:rFonts w:ascii="Times New Roman" w:hAnsi="Times New Roman" w:cs="Times New Roman"/>
                <w:color w:val="212121"/>
              </w:rPr>
              <w:t>е</w:t>
            </w:r>
            <w:r w:rsidRPr="00DA0CA4">
              <w:rPr>
                <w:rFonts w:ascii="Times New Roman" w:hAnsi="Times New Roman" w:cs="Times New Roman"/>
                <w:color w:val="212121"/>
              </w:rPr>
              <w:t>зентации.</w:t>
            </w:r>
          </w:p>
        </w:tc>
        <w:tc>
          <w:tcPr>
            <w:tcW w:w="10578" w:type="dxa"/>
          </w:tcPr>
          <w:p w:rsidR="001F3BBA" w:rsidRDefault="001F3BBA" w:rsidP="009A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C0E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видео-урок «Русские народные праздники» </w:t>
            </w:r>
            <w:hyperlink r:id="rId10" w:tgtFrame="_blank" w:history="1">
              <w:r w:rsidRPr="00435C0E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https://youtu.be/J9S6UnK7wFg</w:t>
              </w:r>
            </w:hyperlink>
            <w:r w:rsidRPr="00435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BBA" w:rsidRPr="00435C0E" w:rsidRDefault="001F3BBA" w:rsidP="009A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Подготовить сообщение или презентацию о семейных церковных традициях.</w:t>
            </w:r>
          </w:p>
        </w:tc>
      </w:tr>
      <w:tr w:rsidR="001F3BBA" w:rsidTr="00D06674">
        <w:tc>
          <w:tcPr>
            <w:tcW w:w="1068" w:type="dxa"/>
          </w:tcPr>
          <w:p w:rsidR="001F3BBA" w:rsidRDefault="001F3BBA" w:rsidP="00595490">
            <w:r>
              <w:t>25.05.20</w:t>
            </w:r>
          </w:p>
          <w:p w:rsidR="001F3BBA" w:rsidRDefault="001F3BBA" w:rsidP="00595490"/>
          <w:p w:rsidR="001F3BBA" w:rsidRDefault="001F3BBA" w:rsidP="00595490">
            <w:r>
              <w:t>49</w:t>
            </w:r>
          </w:p>
        </w:tc>
        <w:tc>
          <w:tcPr>
            <w:tcW w:w="2126" w:type="dxa"/>
          </w:tcPr>
          <w:p w:rsidR="001F3BBA" w:rsidRPr="001F3BBA" w:rsidRDefault="001F3BBA" w:rsidP="009A0A9A">
            <w:r w:rsidRPr="001F3BBA">
              <w:rPr>
                <w:rFonts w:ascii="Times New Roman" w:hAnsi="Times New Roman" w:cs="Times New Roman"/>
              </w:rPr>
              <w:t>Составление церковно-славянской  азбуки</w:t>
            </w:r>
            <w:proofErr w:type="gramStart"/>
            <w:r w:rsidRPr="001F3BBA">
              <w:rPr>
                <w:rFonts w:ascii="Times New Roman" w:hAnsi="Times New Roman" w:cs="Times New Roman"/>
              </w:rPr>
              <w:t xml:space="preserve">  С</w:t>
            </w:r>
            <w:proofErr w:type="gramEnd"/>
            <w:r w:rsidRPr="001F3BBA">
              <w:rPr>
                <w:rFonts w:ascii="Times New Roman" w:hAnsi="Times New Roman" w:cs="Times New Roman"/>
              </w:rPr>
              <w:t xml:space="preserve">в. Кириллом  и  </w:t>
            </w:r>
            <w:proofErr w:type="spellStart"/>
            <w:r w:rsidRPr="001F3BBA">
              <w:rPr>
                <w:rFonts w:ascii="Times New Roman" w:hAnsi="Times New Roman" w:cs="Times New Roman"/>
              </w:rPr>
              <w:t>Мефод</w:t>
            </w:r>
            <w:r w:rsidRPr="001F3BBA">
              <w:rPr>
                <w:rFonts w:ascii="Times New Roman" w:hAnsi="Times New Roman" w:cs="Times New Roman"/>
              </w:rPr>
              <w:t>и</w:t>
            </w:r>
            <w:r w:rsidRPr="001F3BBA">
              <w:rPr>
                <w:rFonts w:ascii="Times New Roman" w:hAnsi="Times New Roman" w:cs="Times New Roman"/>
              </w:rPr>
              <w:t>ем</w:t>
            </w:r>
            <w:proofErr w:type="spellEnd"/>
            <w:r w:rsidRPr="001F3B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9" w:type="dxa"/>
          </w:tcPr>
          <w:p w:rsidR="001F3BBA" w:rsidRPr="00DA0CA4" w:rsidRDefault="001F3BBA" w:rsidP="009A0A9A">
            <w:pPr>
              <w:rPr>
                <w:rFonts w:ascii="Times New Roman" w:hAnsi="Times New Roman" w:cs="Times New Roman"/>
              </w:rPr>
            </w:pPr>
            <w:r w:rsidRPr="00DA0CA4">
              <w:rPr>
                <w:rFonts w:ascii="Times New Roman" w:hAnsi="Times New Roman" w:cs="Times New Roman"/>
                <w:color w:val="212121"/>
              </w:rPr>
              <w:t>Просмотр видео-урока, в</w:t>
            </w:r>
            <w:r w:rsidRPr="00DA0CA4">
              <w:rPr>
                <w:rFonts w:ascii="Times New Roman" w:hAnsi="Times New Roman" w:cs="Times New Roman"/>
                <w:color w:val="212121"/>
              </w:rPr>
              <w:t>ы</w:t>
            </w:r>
            <w:r w:rsidRPr="00DA0CA4">
              <w:rPr>
                <w:rFonts w:ascii="Times New Roman" w:hAnsi="Times New Roman" w:cs="Times New Roman"/>
                <w:color w:val="212121"/>
              </w:rPr>
              <w:t>полнение творческой раб</w:t>
            </w:r>
            <w:r w:rsidRPr="00DA0CA4">
              <w:rPr>
                <w:rFonts w:ascii="Times New Roman" w:hAnsi="Times New Roman" w:cs="Times New Roman"/>
                <w:color w:val="212121"/>
              </w:rPr>
              <w:t>о</w:t>
            </w:r>
            <w:r w:rsidRPr="00DA0CA4">
              <w:rPr>
                <w:rFonts w:ascii="Times New Roman" w:hAnsi="Times New Roman" w:cs="Times New Roman"/>
                <w:color w:val="212121"/>
              </w:rPr>
              <w:t>ты в тетради или на о</w:t>
            </w:r>
            <w:r w:rsidRPr="00DA0CA4">
              <w:rPr>
                <w:rFonts w:ascii="Times New Roman" w:hAnsi="Times New Roman" w:cs="Times New Roman"/>
                <w:color w:val="212121"/>
              </w:rPr>
              <w:t>т</w:t>
            </w:r>
            <w:r w:rsidRPr="00DA0CA4">
              <w:rPr>
                <w:rFonts w:ascii="Times New Roman" w:hAnsi="Times New Roman" w:cs="Times New Roman"/>
                <w:color w:val="212121"/>
              </w:rPr>
              <w:t>дельном альбомном листе.</w:t>
            </w:r>
          </w:p>
        </w:tc>
        <w:tc>
          <w:tcPr>
            <w:tcW w:w="10578" w:type="dxa"/>
          </w:tcPr>
          <w:p w:rsidR="001F3BBA" w:rsidRDefault="001F3BBA" w:rsidP="009A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D2F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Посмотреть видео-урок «  </w:t>
            </w:r>
            <w:r w:rsidRPr="007F3D2F">
              <w:rPr>
                <w:rFonts w:ascii="Times New Roman" w:hAnsi="Times New Roman" w:cs="Times New Roman"/>
                <w:sz w:val="24"/>
                <w:szCs w:val="24"/>
              </w:rPr>
              <w:t>Составление церковно-славянской  азбуки</w:t>
            </w:r>
            <w:proofErr w:type="gramStart"/>
            <w:r w:rsidRPr="007F3D2F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7F3D2F">
              <w:rPr>
                <w:rFonts w:ascii="Times New Roman" w:hAnsi="Times New Roman" w:cs="Times New Roman"/>
                <w:sz w:val="24"/>
                <w:szCs w:val="24"/>
              </w:rPr>
              <w:t xml:space="preserve">в. Кириллом  и  </w:t>
            </w:r>
            <w:proofErr w:type="spellStart"/>
            <w:r w:rsidRPr="007F3D2F">
              <w:rPr>
                <w:rFonts w:ascii="Times New Roman" w:hAnsi="Times New Roman" w:cs="Times New Roman"/>
                <w:sz w:val="24"/>
                <w:szCs w:val="24"/>
              </w:rPr>
              <w:t>Мефодием</w:t>
            </w:r>
            <w:proofErr w:type="spellEnd"/>
            <w:r w:rsidRPr="007F3D2F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hyperlink r:id="rId11" w:history="1">
              <w:r w:rsidRPr="00F549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https://ok.ru/video/1200271657648</w:t>
              </w:r>
            </w:hyperlink>
            <w:r w:rsidRPr="004B4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Видео-урок </w:t>
            </w:r>
            <w:hyperlink r:id="rId12" w:tgtFrame="_blank" w:tooltip="Поделиться ссылкой" w:history="1">
              <w:r w:rsidRPr="004B422A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https://youtu.be/NhUyIr9sFFQ</w:t>
              </w:r>
            </w:hyperlink>
            <w:r w:rsidRPr="004B4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3BBA" w:rsidRPr="007F3D2F" w:rsidRDefault="001F3BBA" w:rsidP="009A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задание. Нарисовать любую заглавную церковно-славянскую букву.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смотреть в интернете ссылки  </w:t>
            </w:r>
            <w:hyperlink r:id="rId13" w:history="1">
              <w:r w:rsidRPr="00F549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https://avatars.mds.yandex.net/get-pdb/963327/e5a1d287-3cf0-4020-a789-48d36fef95dc/s1200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B422A">
              <w:rPr>
                <w:rFonts w:ascii="Times New Roman" w:hAnsi="Times New Roman" w:cs="Times New Roman"/>
                <w:sz w:val="24"/>
                <w:szCs w:val="24"/>
              </w:rPr>
              <w:t>https://avatars.mds.yandex.net/get-pdb/1626167/08196325-1bab-44a5-9441-7f28063ae3ec/s1200?webp=false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3BBA" w:rsidTr="00D06674">
        <w:tc>
          <w:tcPr>
            <w:tcW w:w="1068" w:type="dxa"/>
          </w:tcPr>
          <w:p w:rsidR="001F3BBA" w:rsidRDefault="001F3BBA" w:rsidP="00595490">
            <w:r>
              <w:lastRenderedPageBreak/>
              <w:t>29.05.20</w:t>
            </w:r>
          </w:p>
          <w:p w:rsidR="001F3BBA" w:rsidRDefault="001F3BBA" w:rsidP="00595490"/>
          <w:p w:rsidR="001F3BBA" w:rsidRDefault="001F3BBA" w:rsidP="00595490">
            <w:r>
              <w:t>50</w:t>
            </w:r>
          </w:p>
        </w:tc>
        <w:tc>
          <w:tcPr>
            <w:tcW w:w="2126" w:type="dxa"/>
          </w:tcPr>
          <w:p w:rsidR="001F3BBA" w:rsidRPr="001F3BBA" w:rsidRDefault="001F3BBA" w:rsidP="009A0A9A">
            <w:pPr>
              <w:rPr>
                <w:rFonts w:ascii="Times New Roman" w:hAnsi="Times New Roman" w:cs="Times New Roman"/>
              </w:rPr>
            </w:pPr>
            <w:r w:rsidRPr="001F3BBA">
              <w:rPr>
                <w:rFonts w:ascii="Times New Roman" w:hAnsi="Times New Roman" w:cs="Times New Roman"/>
              </w:rPr>
              <w:t>Практическое занятие по теме «Православие в русской поэзии».</w:t>
            </w:r>
          </w:p>
        </w:tc>
        <w:tc>
          <w:tcPr>
            <w:tcW w:w="1929" w:type="dxa"/>
          </w:tcPr>
          <w:p w:rsidR="001F3BBA" w:rsidRPr="00077E45" w:rsidRDefault="001F3BBA" w:rsidP="009A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1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Просмотр видео-урока, выполнение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устной творческой работы.</w:t>
            </w:r>
          </w:p>
        </w:tc>
        <w:tc>
          <w:tcPr>
            <w:tcW w:w="10578" w:type="dxa"/>
          </w:tcPr>
          <w:p w:rsidR="001F3BBA" w:rsidRPr="002362F1" w:rsidRDefault="001F3BBA" w:rsidP="009A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F1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  «Сюжеты  и  образы  Библии  в  русской  и  мировой  культуре» </w:t>
            </w:r>
            <w:hyperlink r:id="rId14" w:tgtFrame="_blank" w:tooltip="Поделиться ссылкой" w:history="1">
              <w:r w:rsidRPr="002362F1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https://youtu.be/mG6VfGnmAWQ</w:t>
              </w:r>
            </w:hyperlink>
            <w:r w:rsidRPr="00236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Найти в интернете и выучить любое стихотворение русских поэтов о православных двунадесятых праздниках.</w:t>
            </w:r>
          </w:p>
        </w:tc>
      </w:tr>
    </w:tbl>
    <w:p w:rsidR="00197F19" w:rsidRDefault="00197F19"/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90750"/>
    <w:multiLevelType w:val="hybridMultilevel"/>
    <w:tmpl w:val="060A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15CD7"/>
    <w:rsid w:val="000C47D0"/>
    <w:rsid w:val="00120FF3"/>
    <w:rsid w:val="00122BA4"/>
    <w:rsid w:val="00197F19"/>
    <w:rsid w:val="001F3BBA"/>
    <w:rsid w:val="002F6926"/>
    <w:rsid w:val="003D7916"/>
    <w:rsid w:val="004F2524"/>
    <w:rsid w:val="00580205"/>
    <w:rsid w:val="00595490"/>
    <w:rsid w:val="005E7BFD"/>
    <w:rsid w:val="00817305"/>
    <w:rsid w:val="008D61D7"/>
    <w:rsid w:val="00987D5C"/>
    <w:rsid w:val="00B5535B"/>
    <w:rsid w:val="00B80FFA"/>
    <w:rsid w:val="00BB7EE0"/>
    <w:rsid w:val="00BD4C2D"/>
    <w:rsid w:val="00C44C3D"/>
    <w:rsid w:val="00C73D2C"/>
    <w:rsid w:val="00CE0A62"/>
    <w:rsid w:val="00D06674"/>
    <w:rsid w:val="00D65BBD"/>
    <w:rsid w:val="00DA2FDD"/>
    <w:rsid w:val="00DD44CC"/>
    <w:rsid w:val="00E61738"/>
    <w:rsid w:val="00FA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styleId="a7">
    <w:name w:val="List Paragraph"/>
    <w:basedOn w:val="a"/>
    <w:uiPriority w:val="34"/>
    <w:qFormat/>
    <w:rsid w:val="00B55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FL4tNLDLcI" TargetMode="External"/><Relationship Id="rId13" Type="http://schemas.openxmlformats.org/officeDocument/2006/relationships/hyperlink" Target="https://avatars.mds.yandex.net/get-pdb/963327/e5a1d287-3cf0-4020-a789-48d36fef95dc/s12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EznUEo7qGGI" TargetMode="External"/><Relationship Id="rId12" Type="http://schemas.openxmlformats.org/officeDocument/2006/relationships/hyperlink" Target="https://youtu.be/NhUyIr9sFF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OnUnYBYcbQI" TargetMode="External"/><Relationship Id="rId11" Type="http://schemas.openxmlformats.org/officeDocument/2006/relationships/hyperlink" Target="https://ok.ru/video/120027165764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J9S6UnK7wF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video/1819194493575?fromTime=79" TargetMode="External"/><Relationship Id="rId14" Type="http://schemas.openxmlformats.org/officeDocument/2006/relationships/hyperlink" Target="https://youtu.be/mG6VfGnmA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x</cp:lastModifiedBy>
  <cp:revision>19</cp:revision>
  <cp:lastPrinted>2020-05-12T19:05:00Z</cp:lastPrinted>
  <dcterms:created xsi:type="dcterms:W3CDTF">2020-04-22T09:23:00Z</dcterms:created>
  <dcterms:modified xsi:type="dcterms:W3CDTF">2020-05-12T19:07:00Z</dcterms:modified>
</cp:coreProperties>
</file>